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CCE9" w14:textId="5A52A387" w:rsidR="0085682C" w:rsidRPr="0085682C" w:rsidRDefault="0085682C" w:rsidP="008568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DRAFT RESULTS – Undergoing Final Review </w:t>
      </w:r>
    </w:p>
    <w:p w14:paraId="1647426A" w14:textId="77777777" w:rsidR="0085682C" w:rsidRDefault="0085682C"/>
    <w:p w14:paraId="090F45B9" w14:textId="71F6738E" w:rsidR="0085682C" w:rsidRPr="0085682C" w:rsidRDefault="0085682C" w:rsidP="0085682C">
      <w:pPr>
        <w:jc w:val="center"/>
        <w:rPr>
          <w:rFonts w:ascii="Garamond" w:hAnsi="Garamond"/>
          <w:b/>
          <w:bCs/>
          <w:sz w:val="24"/>
          <w:szCs w:val="24"/>
        </w:rPr>
      </w:pPr>
      <w:r w:rsidRPr="0085682C">
        <w:rPr>
          <w:rFonts w:ascii="Garamond" w:hAnsi="Garamond"/>
          <w:b/>
          <w:bCs/>
          <w:sz w:val="24"/>
          <w:szCs w:val="24"/>
        </w:rPr>
        <w:t>Draft Summary Port of Stockton 2018 Emissions Inventory</w:t>
      </w:r>
    </w:p>
    <w:p w14:paraId="07A3FBDC" w14:textId="16BBF52A" w:rsidR="00AD5F6C" w:rsidRDefault="0085682C">
      <w:r>
        <w:rPr>
          <w:noProof/>
        </w:rPr>
        <w:drawing>
          <wp:inline distT="0" distB="0" distL="0" distR="0" wp14:anchorId="5FBA2E47" wp14:editId="31C24022">
            <wp:extent cx="6401435" cy="1713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9195C" w14:textId="7CE6D382" w:rsidR="0085682C" w:rsidRDefault="0085682C"/>
    <w:p w14:paraId="50651196" w14:textId="77777777" w:rsidR="009C7927" w:rsidRPr="0045570A" w:rsidRDefault="009C7927" w:rsidP="009C7927">
      <w:pPr>
        <w:jc w:val="center"/>
        <w:rPr>
          <w:rFonts w:ascii="Garamond" w:hAnsi="Garamond"/>
          <w:b/>
          <w:bCs/>
        </w:rPr>
      </w:pPr>
      <w:r w:rsidRPr="0045570A">
        <w:rPr>
          <w:rFonts w:ascii="Garamond" w:hAnsi="Garamond"/>
          <w:b/>
          <w:bCs/>
        </w:rPr>
        <w:t>OGV Emissions by Mode</w:t>
      </w:r>
    </w:p>
    <w:p w14:paraId="5E1428DA" w14:textId="251919B2" w:rsidR="009C7927" w:rsidRDefault="009C7927">
      <w:r>
        <w:rPr>
          <w:noProof/>
        </w:rPr>
        <w:drawing>
          <wp:inline distT="0" distB="0" distL="0" distR="0" wp14:anchorId="5CE49F39" wp14:editId="24387624">
            <wp:extent cx="6376670" cy="12192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129DB" w14:textId="235E8747" w:rsidR="0085682C" w:rsidRDefault="00113E9D">
      <w:proofErr w:type="gramStart"/>
      <w:r>
        <w:t>Final results</w:t>
      </w:r>
      <w:proofErr w:type="gramEnd"/>
      <w:r>
        <w:t xml:space="preserve"> pending review by the Technical Working Group.</w:t>
      </w:r>
    </w:p>
    <w:p w14:paraId="7C78621E" w14:textId="31590300" w:rsidR="005D53B0" w:rsidRDefault="005D53B0"/>
    <w:p w14:paraId="4F5E86F8" w14:textId="77777777" w:rsidR="005D53B0" w:rsidRPr="005D53B0" w:rsidRDefault="005D53B0" w:rsidP="005D53B0">
      <w:pPr>
        <w:keepNext/>
        <w:keepLines/>
        <w:spacing w:after="0" w:line="240" w:lineRule="auto"/>
        <w:outlineLvl w:val="1"/>
        <w:rPr>
          <w:rFonts w:ascii="Garamond" w:eastAsia="MS Gothic" w:hAnsi="Garamond" w:cs="Times New Roman"/>
          <w:b/>
          <w:bCs/>
          <w:sz w:val="24"/>
          <w:szCs w:val="26"/>
        </w:rPr>
      </w:pPr>
      <w:bookmarkStart w:id="0" w:name="_Toc58313697"/>
      <w:r w:rsidRPr="005D53B0">
        <w:rPr>
          <w:rFonts w:ascii="Garamond" w:eastAsia="MS Gothic" w:hAnsi="Garamond" w:cs="Times New Roman"/>
          <w:b/>
          <w:bCs/>
          <w:sz w:val="24"/>
          <w:szCs w:val="26"/>
        </w:rPr>
        <w:t>1.1  Geographical Domain</w:t>
      </w:r>
      <w:bookmarkEnd w:id="0"/>
    </w:p>
    <w:p w14:paraId="786CC350" w14:textId="77777777" w:rsidR="005D53B0" w:rsidRPr="005D53B0" w:rsidRDefault="005D53B0" w:rsidP="005D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DD17D" w14:textId="77777777" w:rsidR="005D53B0" w:rsidRPr="005D53B0" w:rsidRDefault="005D53B0" w:rsidP="005D53B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-Bold"/>
          <w:sz w:val="24"/>
          <w:szCs w:val="24"/>
        </w:rPr>
      </w:pPr>
      <w:r w:rsidRPr="005D53B0">
        <w:rPr>
          <w:rFonts w:ascii="Garamond" w:eastAsia="Calibri" w:hAnsi="Garamond" w:cs="Garamond-Bold"/>
          <w:sz w:val="24"/>
          <w:szCs w:val="24"/>
        </w:rPr>
        <w:t>The geographical domain for each of the source categories is defined below.</w:t>
      </w:r>
    </w:p>
    <w:p w14:paraId="7EAAAB4E" w14:textId="77777777" w:rsidR="005D53B0" w:rsidRPr="005D53B0" w:rsidRDefault="005D53B0" w:rsidP="005D53B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Garamond-Bold"/>
          <w:sz w:val="24"/>
          <w:szCs w:val="24"/>
        </w:rPr>
      </w:pPr>
    </w:p>
    <w:p w14:paraId="747ADC20" w14:textId="77777777" w:rsidR="005D53B0" w:rsidRPr="005D53B0" w:rsidRDefault="005D53B0" w:rsidP="005D5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Garamond-Bold"/>
          <w:sz w:val="24"/>
          <w:szCs w:val="24"/>
        </w:rPr>
      </w:pPr>
      <w:r w:rsidRPr="005D53B0">
        <w:rPr>
          <w:rFonts w:ascii="Garamond" w:eastAsia="Calibri" w:hAnsi="Garamond" w:cs="Garamond-Bold"/>
          <w:sz w:val="24"/>
          <w:szCs w:val="24"/>
        </w:rPr>
        <w:t xml:space="preserve">Ocean going vessels and harbor craft:  the over-water geographic domain is within the SJVAPCD boundary which is the San Joaquin river from the confluence of the San Joaquin and Mokelumne rivers to the Port.  </w:t>
      </w:r>
    </w:p>
    <w:p w14:paraId="285B9D28" w14:textId="77777777" w:rsidR="005D53B0" w:rsidRPr="005D53B0" w:rsidRDefault="005D53B0" w:rsidP="005D5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Garamond-Bold"/>
          <w:sz w:val="24"/>
          <w:szCs w:val="24"/>
        </w:rPr>
      </w:pPr>
      <w:r w:rsidRPr="005D53B0">
        <w:rPr>
          <w:rFonts w:ascii="Garamond" w:eastAsia="Calibri" w:hAnsi="Garamond" w:cs="Garamond-Bold"/>
          <w:sz w:val="24"/>
          <w:szCs w:val="24"/>
        </w:rPr>
        <w:t>Cargo handling equipment:  the geographic domain is within the Port boundary.</w:t>
      </w:r>
    </w:p>
    <w:p w14:paraId="5DA8BFCD" w14:textId="77777777" w:rsidR="005D53B0" w:rsidRPr="005D53B0" w:rsidRDefault="005D53B0" w:rsidP="005D5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Calibri" w:hAnsi="Garamond" w:cs="Garamond-Bold"/>
          <w:sz w:val="24"/>
          <w:szCs w:val="24"/>
        </w:rPr>
      </w:pPr>
      <w:r w:rsidRPr="005D53B0">
        <w:rPr>
          <w:rFonts w:ascii="Garamond" w:eastAsia="Calibri" w:hAnsi="Garamond" w:cs="Garamond-Bold"/>
          <w:sz w:val="24"/>
          <w:szCs w:val="24"/>
        </w:rPr>
        <w:t xml:space="preserve">Locomotives:  the geographic domain is within the Port boundary and from the Port boundary to the two class one switching yards (approximately 5 miles from the Port).  </w:t>
      </w:r>
    </w:p>
    <w:p w14:paraId="2DD3051F" w14:textId="77777777" w:rsidR="005D53B0" w:rsidRPr="005D53B0" w:rsidRDefault="005D53B0" w:rsidP="005D5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5D53B0">
        <w:rPr>
          <w:rFonts w:ascii="Garamond" w:eastAsia="Times New Roman" w:hAnsi="Garamond" w:cs="Times New Roman"/>
          <w:sz w:val="24"/>
          <w:szCs w:val="24"/>
        </w:rPr>
        <w:t>On-road vehicles, heavy-duty vehicles:  the geographic domain is from the Port to the entrance or exit of the Interstate 5 or State Route 4 freeways.</w:t>
      </w:r>
    </w:p>
    <w:p w14:paraId="13785473" w14:textId="77777777" w:rsidR="005D53B0" w:rsidRPr="005D53B0" w:rsidRDefault="005D53B0" w:rsidP="005D5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5D53B0">
        <w:rPr>
          <w:rFonts w:ascii="Garamond" w:eastAsia="Times New Roman" w:hAnsi="Garamond" w:cs="Times New Roman"/>
          <w:sz w:val="24"/>
          <w:szCs w:val="24"/>
        </w:rPr>
        <w:t>On-road vehicles, Port owned on-road vehicles:  actual miles traveled which includes mostly on-Port operation.</w:t>
      </w:r>
    </w:p>
    <w:p w14:paraId="3ED4D245" w14:textId="77777777" w:rsidR="005D53B0" w:rsidRDefault="005D53B0"/>
    <w:p w14:paraId="29A17361" w14:textId="51AC4EAA" w:rsidR="0085682C" w:rsidRDefault="0085682C"/>
    <w:sectPr w:rsidR="0085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5AAE"/>
    <w:multiLevelType w:val="hybridMultilevel"/>
    <w:tmpl w:val="13D08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2C"/>
    <w:rsid w:val="00113E9D"/>
    <w:rsid w:val="004A0C6D"/>
    <w:rsid w:val="005D53B0"/>
    <w:rsid w:val="0085682C"/>
    <w:rsid w:val="009C7927"/>
    <w:rsid w:val="00AD5F6C"/>
    <w:rsid w:val="00D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478E"/>
  <w15:chartTrackingRefBased/>
  <w15:docId w15:val="{EACE5B5C-F198-4185-A223-D9C27D9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Pasek</dc:creator>
  <cp:keywords/>
  <dc:description/>
  <cp:lastModifiedBy>Dr. Pasek</cp:lastModifiedBy>
  <cp:revision>2</cp:revision>
  <dcterms:created xsi:type="dcterms:W3CDTF">2021-01-15T20:52:00Z</dcterms:created>
  <dcterms:modified xsi:type="dcterms:W3CDTF">2021-01-15T20:52:00Z</dcterms:modified>
</cp:coreProperties>
</file>